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1A" w:rsidRPr="002E3199" w:rsidRDefault="007A4A4A" w:rsidP="00295921">
      <w:pPr>
        <w:pStyle w:val="Nessunaspaziatura"/>
        <w:rPr>
          <w:color w:val="000000"/>
        </w:rPr>
      </w:pPr>
      <w:r w:rsidRPr="002E3199">
        <w:rPr>
          <w:noProof/>
          <w:color w:val="000000"/>
          <w:lang w:eastAsia="it-IT"/>
        </w:rPr>
        <w:drawing>
          <wp:inline distT="0" distB="0" distL="0" distR="0">
            <wp:extent cx="2667000" cy="673100"/>
            <wp:effectExtent l="0" t="0" r="0" b="0"/>
            <wp:docPr id="1" name="Immagine 1" descr="LOGO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FINITIV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7A" w:rsidRPr="002E3199" w:rsidRDefault="00BB1379" w:rsidP="00E1316A">
      <w:pPr>
        <w:spacing w:before="120"/>
        <w:rPr>
          <w:color w:val="000000"/>
        </w:rPr>
      </w:pPr>
      <w:proofErr w:type="spellStart"/>
      <w:r w:rsidRPr="00BD4C40">
        <w:t>LGEditoriale</w:t>
      </w:r>
      <w:proofErr w:type="spellEnd"/>
      <w:r w:rsidRPr="00BD4C40">
        <w:t xml:space="preserve"> SRL</w:t>
      </w:r>
    </w:p>
    <w:p w:rsidR="006D5B8E" w:rsidRPr="00BD4C40" w:rsidRDefault="006D5B8E" w:rsidP="006D5B8E">
      <w:r w:rsidRPr="00BD4C40">
        <w:t>Via A. Bono 5</w:t>
      </w:r>
    </w:p>
    <w:p w:rsidR="0042687A" w:rsidRPr="002E3199" w:rsidRDefault="00A5266E" w:rsidP="0042687A">
      <w:pPr>
        <w:rPr>
          <w:color w:val="000000"/>
        </w:rPr>
      </w:pPr>
      <w:r w:rsidRPr="002E3199">
        <w:rPr>
          <w:color w:val="000000"/>
        </w:rPr>
        <w:t>12100 Cuneo (CN)</w:t>
      </w:r>
    </w:p>
    <w:p w:rsidR="0042687A" w:rsidRPr="002E3199" w:rsidRDefault="00A5266E" w:rsidP="0042687A">
      <w:pPr>
        <w:rPr>
          <w:color w:val="000000"/>
        </w:rPr>
      </w:pPr>
      <w:r w:rsidRPr="002E3199">
        <w:rPr>
          <w:color w:val="000000"/>
        </w:rPr>
        <w:t>Partita Iva: 03505070049</w:t>
      </w:r>
    </w:p>
    <w:p w:rsidR="0042687A" w:rsidRPr="002E3199" w:rsidRDefault="00A5266E" w:rsidP="00E1316A">
      <w:pPr>
        <w:spacing w:after="480"/>
        <w:rPr>
          <w:color w:val="000000"/>
          <w:u w:val="single"/>
        </w:rPr>
      </w:pPr>
      <w:r w:rsidRPr="002E3199">
        <w:rPr>
          <w:color w:val="000000"/>
        </w:rPr>
        <w:t>Codice Fiscale: 03505070049</w:t>
      </w:r>
    </w:p>
    <w:p w:rsidR="0042687A" w:rsidRPr="002E3199" w:rsidRDefault="00A5266E" w:rsidP="0042687A">
      <w:pPr>
        <w:jc w:val="center"/>
        <w:rPr>
          <w:b/>
          <w:i/>
          <w:color w:val="000000"/>
          <w:sz w:val="28"/>
          <w:szCs w:val="28"/>
        </w:rPr>
      </w:pPr>
      <w:r w:rsidRPr="002E3199">
        <w:rPr>
          <w:b/>
          <w:i/>
          <w:color w:val="000000"/>
          <w:sz w:val="28"/>
          <w:szCs w:val="28"/>
        </w:rPr>
        <w:t>Informativa clienti</w:t>
      </w:r>
      <w:r w:rsidR="00E1316A" w:rsidRPr="002E3199">
        <w:rPr>
          <w:b/>
          <w:i/>
          <w:color w:val="000000"/>
          <w:sz w:val="28"/>
          <w:szCs w:val="28"/>
        </w:rPr>
        <w:t xml:space="preserve"> (</w:t>
      </w:r>
      <w:r w:rsidR="00AD7CB8" w:rsidRPr="002E3199">
        <w:rPr>
          <w:b/>
          <w:i/>
          <w:color w:val="000000"/>
          <w:sz w:val="28"/>
          <w:szCs w:val="28"/>
        </w:rPr>
        <w:t>p</w:t>
      </w:r>
      <w:r w:rsidR="00E1316A" w:rsidRPr="002E3199">
        <w:rPr>
          <w:b/>
          <w:i/>
          <w:color w:val="000000"/>
          <w:sz w:val="28"/>
          <w:szCs w:val="28"/>
        </w:rPr>
        <w:t>er sottoscrizione abbonamenti)</w:t>
      </w:r>
    </w:p>
    <w:p w:rsidR="0042687A" w:rsidRPr="002E3199" w:rsidRDefault="0042687A" w:rsidP="0042687A">
      <w:pPr>
        <w:jc w:val="center"/>
        <w:rPr>
          <w:b/>
          <w:i/>
          <w:color w:val="000000"/>
        </w:rPr>
      </w:pPr>
      <w:r w:rsidRPr="002E3199">
        <w:rPr>
          <w:b/>
          <w:i/>
          <w:color w:val="000000"/>
        </w:rPr>
        <w:t xml:space="preserve">ai sensi dell’articolo 13 </w:t>
      </w:r>
      <w:bookmarkStart w:id="0" w:name="_Hlk511411900"/>
      <w:r w:rsidRPr="002E3199">
        <w:rPr>
          <w:b/>
          <w:i/>
          <w:color w:val="000000"/>
        </w:rPr>
        <w:t xml:space="preserve">del </w:t>
      </w:r>
      <w:r w:rsidR="008810DD" w:rsidRPr="002E3199">
        <w:rPr>
          <w:b/>
          <w:i/>
          <w:color w:val="000000"/>
        </w:rPr>
        <w:t>Reg</w:t>
      </w:r>
      <w:r w:rsidR="00AD2EDC" w:rsidRPr="002E3199">
        <w:rPr>
          <w:b/>
          <w:i/>
          <w:color w:val="000000"/>
        </w:rPr>
        <w:t>olamento</w:t>
      </w:r>
      <w:r w:rsidR="008810DD" w:rsidRPr="002E3199">
        <w:rPr>
          <w:b/>
          <w:i/>
          <w:color w:val="000000"/>
        </w:rPr>
        <w:t xml:space="preserve"> UE 2016/679 GDPR</w:t>
      </w:r>
      <w:bookmarkEnd w:id="0"/>
    </w:p>
    <w:p w:rsidR="00840256" w:rsidRPr="002E3199" w:rsidRDefault="005E54A2" w:rsidP="004D1A90">
      <w:pPr>
        <w:spacing w:after="240"/>
        <w:jc w:val="center"/>
        <w:rPr>
          <w:color w:val="000000"/>
        </w:rPr>
      </w:pPr>
      <w:r w:rsidRPr="002E3199">
        <w:rPr>
          <w:b/>
          <w:i/>
          <w:color w:val="000000"/>
        </w:rPr>
        <w:t>Dati raccolti presso l’interessato</w:t>
      </w:r>
      <w:bookmarkStart w:id="1" w:name="_GoBack"/>
      <w:bookmarkEnd w:id="1"/>
    </w:p>
    <w:p w:rsidR="0042687A" w:rsidRPr="002E3199" w:rsidRDefault="00DA0413" w:rsidP="0042687A">
      <w:pPr>
        <w:jc w:val="both"/>
        <w:rPr>
          <w:color w:val="000000"/>
        </w:rPr>
      </w:pPr>
      <w:r w:rsidRPr="002E3199">
        <w:rPr>
          <w:color w:val="000000"/>
        </w:rPr>
        <w:t>Gentile interessato,</w:t>
      </w:r>
    </w:p>
    <w:p w:rsidR="00DA0413" w:rsidRPr="002E3199" w:rsidRDefault="00DA0413" w:rsidP="00E1316A">
      <w:pPr>
        <w:spacing w:after="120"/>
        <w:jc w:val="both"/>
        <w:rPr>
          <w:color w:val="000000"/>
        </w:rPr>
      </w:pPr>
      <w:bookmarkStart w:id="2" w:name="_Hlk514683493"/>
      <w:r w:rsidRPr="002E3199">
        <w:rPr>
          <w:color w:val="000000"/>
        </w:rPr>
        <w:t>con la presente desideriamo informarLa su</w:t>
      </w:r>
      <w:r w:rsidR="00452307" w:rsidRPr="002E3199">
        <w:rPr>
          <w:color w:val="000000"/>
        </w:rPr>
        <w:t xml:space="preserve">i dati personali che saranno raccolti ed i </w:t>
      </w:r>
      <w:r w:rsidR="003F11EB" w:rsidRPr="002E3199">
        <w:rPr>
          <w:color w:val="000000"/>
        </w:rPr>
        <w:t xml:space="preserve">relativi </w:t>
      </w:r>
      <w:r w:rsidR="00452307" w:rsidRPr="002E3199">
        <w:rPr>
          <w:color w:val="000000"/>
        </w:rPr>
        <w:t>trattamenti che andremo ad eseguire</w:t>
      </w:r>
      <w:r w:rsidRPr="002E3199">
        <w:rPr>
          <w:color w:val="000000"/>
        </w:rPr>
        <w:t xml:space="preserve">, nonché </w:t>
      </w:r>
      <w:proofErr w:type="spellStart"/>
      <w:r w:rsidR="00567CE9" w:rsidRPr="002E3199">
        <w:rPr>
          <w:color w:val="000000"/>
        </w:rPr>
        <w:t>fornirLe</w:t>
      </w:r>
      <w:proofErr w:type="spellEnd"/>
      <w:r w:rsidR="00567CE9" w:rsidRPr="002E3199">
        <w:rPr>
          <w:color w:val="000000"/>
        </w:rPr>
        <w:t xml:space="preserve"> </w:t>
      </w:r>
      <w:r w:rsidRPr="002E3199">
        <w:rPr>
          <w:color w:val="000000"/>
        </w:rPr>
        <w:t>ogni informazione utile a facilitare il contatto e l’i</w:t>
      </w:r>
      <w:r w:rsidR="00884A30" w:rsidRPr="002E3199">
        <w:rPr>
          <w:color w:val="000000"/>
        </w:rPr>
        <w:t>n</w:t>
      </w:r>
      <w:r w:rsidRPr="002E3199">
        <w:rPr>
          <w:color w:val="000000"/>
        </w:rPr>
        <w:t>terazione con i nostri uffic</w:t>
      </w:r>
      <w:bookmarkEnd w:id="2"/>
      <w:r w:rsidR="00E1316A" w:rsidRPr="002E3199">
        <w:rPr>
          <w:color w:val="000000"/>
        </w:rPr>
        <w:t>i</w:t>
      </w:r>
    </w:p>
    <w:p w:rsidR="00DA0413" w:rsidRPr="002E3199" w:rsidRDefault="00DA0413" w:rsidP="0042687A">
      <w:pPr>
        <w:jc w:val="both"/>
        <w:rPr>
          <w:b/>
          <w:i/>
          <w:color w:val="000000"/>
        </w:rPr>
      </w:pPr>
      <w:r w:rsidRPr="002E3199">
        <w:rPr>
          <w:b/>
          <w:i/>
          <w:color w:val="000000"/>
        </w:rPr>
        <w:t>Titolare del trattamento</w:t>
      </w:r>
    </w:p>
    <w:p w:rsidR="00DA0413" w:rsidRPr="002E3199" w:rsidRDefault="00905057" w:rsidP="0042687A">
      <w:pPr>
        <w:jc w:val="both"/>
        <w:rPr>
          <w:color w:val="000000"/>
        </w:rPr>
      </w:pPr>
      <w:r w:rsidRPr="002E3199">
        <w:rPr>
          <w:color w:val="000000"/>
        </w:rPr>
        <w:t>Il titolare del trattamento è</w:t>
      </w:r>
      <w:r w:rsidR="00BA4D72" w:rsidRPr="002E3199">
        <w:rPr>
          <w:color w:val="000000"/>
        </w:rPr>
        <w:t xml:space="preserve"> </w:t>
      </w:r>
      <w:proofErr w:type="spellStart"/>
      <w:r w:rsidR="00A5266E" w:rsidRPr="002E3199">
        <w:rPr>
          <w:color w:val="000000"/>
        </w:rPr>
        <w:t>LGEditoriale</w:t>
      </w:r>
      <w:proofErr w:type="spellEnd"/>
      <w:r w:rsidR="00A5266E" w:rsidRPr="002E3199">
        <w:rPr>
          <w:color w:val="000000"/>
        </w:rPr>
        <w:t xml:space="preserve"> SRL</w:t>
      </w:r>
    </w:p>
    <w:p w:rsidR="00844D2C" w:rsidRPr="002E3199" w:rsidRDefault="00844D2C" w:rsidP="00844D2C">
      <w:pPr>
        <w:jc w:val="both"/>
        <w:rPr>
          <w:color w:val="000000"/>
        </w:rPr>
      </w:pPr>
      <w:r w:rsidRPr="002E3199">
        <w:rPr>
          <w:color w:val="000000"/>
        </w:rPr>
        <w:t>I dati di contatto sono i seguenti:</w:t>
      </w:r>
    </w:p>
    <w:p w:rsidR="00844D2C" w:rsidRPr="002E3199" w:rsidRDefault="008F5B5F" w:rsidP="0042687A">
      <w:pPr>
        <w:jc w:val="both"/>
        <w:rPr>
          <w:color w:val="000000"/>
        </w:rPr>
      </w:pPr>
      <w:r w:rsidRPr="002E3199">
        <w:rPr>
          <w:color w:val="000000"/>
        </w:rPr>
        <w:t xml:space="preserve">Telefono: </w:t>
      </w:r>
      <w:r w:rsidR="00A5266E" w:rsidRPr="002E3199">
        <w:rPr>
          <w:color w:val="000000"/>
        </w:rPr>
        <w:t>+39 0171 4471</w:t>
      </w:r>
      <w:r w:rsidR="00182E35">
        <w:rPr>
          <w:color w:val="000000"/>
        </w:rPr>
        <w:t>11</w:t>
      </w:r>
    </w:p>
    <w:p w:rsidR="008F5B5F" w:rsidRPr="002E3199" w:rsidRDefault="008F5B5F" w:rsidP="0042687A">
      <w:pPr>
        <w:jc w:val="both"/>
        <w:rPr>
          <w:color w:val="000000"/>
        </w:rPr>
      </w:pPr>
      <w:r w:rsidRPr="002E3199">
        <w:rPr>
          <w:color w:val="000000"/>
        </w:rPr>
        <w:t xml:space="preserve">Mail: </w:t>
      </w:r>
      <w:r w:rsidR="00854BF1">
        <w:rPr>
          <w:color w:val="000000"/>
        </w:rPr>
        <w:t>privacy</w:t>
      </w:r>
      <w:r w:rsidR="00A5266E" w:rsidRPr="002E3199">
        <w:rPr>
          <w:color w:val="000000"/>
        </w:rPr>
        <w:t>@laguida.it</w:t>
      </w:r>
    </w:p>
    <w:p w:rsidR="008F5B5F" w:rsidRPr="00182E35" w:rsidRDefault="008F5B5F" w:rsidP="0042687A">
      <w:pPr>
        <w:jc w:val="both"/>
        <w:rPr>
          <w:color w:val="000000"/>
        </w:rPr>
      </w:pPr>
      <w:r w:rsidRPr="00182E35">
        <w:rPr>
          <w:color w:val="000000"/>
        </w:rPr>
        <w:t xml:space="preserve">Fax: </w:t>
      </w:r>
      <w:r w:rsidR="00A5266E" w:rsidRPr="00182E35">
        <w:rPr>
          <w:color w:val="000000"/>
        </w:rPr>
        <w:t>+39 0171 447125</w:t>
      </w:r>
    </w:p>
    <w:p w:rsidR="005B14EC" w:rsidRPr="00182E35" w:rsidRDefault="008F5B5F" w:rsidP="005B14EC">
      <w:pPr>
        <w:jc w:val="both"/>
        <w:rPr>
          <w:color w:val="000000"/>
        </w:rPr>
      </w:pPr>
      <w:r w:rsidRPr="00182E35">
        <w:rPr>
          <w:color w:val="000000"/>
        </w:rPr>
        <w:t xml:space="preserve">Sito Web: </w:t>
      </w:r>
      <w:r w:rsidR="00A5266E" w:rsidRPr="00182E35">
        <w:rPr>
          <w:color w:val="000000"/>
        </w:rPr>
        <w:t>www.laguida.it</w:t>
      </w:r>
      <w:r w:rsidRPr="00182E35">
        <w:rPr>
          <w:color w:val="000000"/>
        </w:rPr>
        <w:t xml:space="preserve"> </w:t>
      </w:r>
    </w:p>
    <w:p w:rsidR="005B081C" w:rsidRPr="002E3199" w:rsidRDefault="00452307" w:rsidP="00E1316A">
      <w:pPr>
        <w:spacing w:before="240" w:after="120"/>
        <w:jc w:val="both"/>
        <w:rPr>
          <w:color w:val="000000"/>
          <w:highlight w:val="yellow"/>
        </w:rPr>
      </w:pPr>
      <w:r w:rsidRPr="002E3199">
        <w:rPr>
          <w:color w:val="000000"/>
        </w:rPr>
        <w:t>Nella tabella che segue Le indichiamo alcune informazioni circa i dati personali raccolti e le relative finalità perseguite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7200"/>
      </w:tblGrid>
      <w:tr w:rsidR="004D1A90" w:rsidRPr="002E3199" w:rsidTr="004D1A90">
        <w:trPr>
          <w:trHeight w:val="400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5266E" w:rsidRPr="002E3199" w:rsidRDefault="00A5266E" w:rsidP="00A5266E">
            <w:pPr>
              <w:rPr>
                <w:b/>
                <w:color w:val="000000"/>
              </w:rPr>
            </w:pPr>
            <w:r w:rsidRPr="002E3199">
              <w:rPr>
                <w:b/>
                <w:color w:val="000000"/>
              </w:rPr>
              <w:t>FINALITA'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5266E" w:rsidRPr="002E3199" w:rsidRDefault="00A5266E" w:rsidP="004D1A90">
            <w:pPr>
              <w:jc w:val="both"/>
              <w:rPr>
                <w:b/>
                <w:color w:val="000000"/>
              </w:rPr>
            </w:pPr>
            <w:r w:rsidRPr="002E3199">
              <w:rPr>
                <w:b/>
                <w:color w:val="000000"/>
              </w:rPr>
              <w:t>Trattamento: Gestione contabile clienti</w:t>
            </w:r>
          </w:p>
        </w:tc>
      </w:tr>
      <w:tr w:rsidR="004D1A90" w:rsidRPr="002E3199" w:rsidTr="002E3199">
        <w:trPr>
          <w:trHeight w:val="400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A5266E" w:rsidRPr="002E3199" w:rsidRDefault="004D1A90" w:rsidP="00A5266E">
            <w:pPr>
              <w:rPr>
                <w:b/>
                <w:color w:val="000000"/>
                <w:sz w:val="20"/>
                <w:szCs w:val="20"/>
              </w:rPr>
            </w:pPr>
            <w:r w:rsidRPr="002E3199">
              <w:rPr>
                <w:b/>
                <w:color w:val="000000"/>
                <w:sz w:val="20"/>
                <w:szCs w:val="20"/>
              </w:rPr>
              <w:t>AMMINISTRATIVE-CONTABILI CLIENTI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316A" w:rsidRPr="002E3199" w:rsidRDefault="00A5266E" w:rsidP="004D1A90">
            <w:pPr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 xml:space="preserve">I dati personali richiesti verranno trattati per adempiere ad obblighi contrattuali o normativi o, comunque, per ordinarie finalità amministrative e contabili. </w:t>
            </w:r>
          </w:p>
          <w:p w:rsidR="004D1A90" w:rsidRPr="002E3199" w:rsidRDefault="00A5266E" w:rsidP="004D1A90">
            <w:pPr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Sono</w:t>
            </w:r>
            <w:r w:rsidR="00E1316A" w:rsidRPr="002E3199">
              <w:rPr>
                <w:color w:val="000000"/>
              </w:rPr>
              <w:t xml:space="preserve"> quindi</w:t>
            </w:r>
            <w:r w:rsidRPr="002E3199">
              <w:rPr>
                <w:color w:val="000000"/>
              </w:rPr>
              <w:t xml:space="preserve"> oggetto di trattamento i dati necessari</w:t>
            </w:r>
            <w:r w:rsidR="00E1316A" w:rsidRPr="002E3199">
              <w:rPr>
                <w:rFonts w:ascii="signika_negativeregular" w:hAnsi="signika_negativeregular"/>
                <w:color w:val="000000"/>
                <w:sz w:val="23"/>
                <w:szCs w:val="23"/>
                <w:shd w:val="clear" w:color="auto" w:fill="FFFFFF"/>
              </w:rPr>
              <w:t xml:space="preserve"> alla sottoscrizione </w:t>
            </w:r>
            <w:r w:rsidR="004D1A90" w:rsidRPr="002E3199">
              <w:rPr>
                <w:rFonts w:ascii="signika_negativeregular" w:hAnsi="signika_negativeregular"/>
                <w:color w:val="000000"/>
                <w:sz w:val="23"/>
                <w:szCs w:val="23"/>
                <w:shd w:val="clear" w:color="auto" w:fill="FFFFFF"/>
              </w:rPr>
              <w:t>dell’abbonamento</w:t>
            </w:r>
            <w:r w:rsidR="00E1316A" w:rsidRPr="002E3199">
              <w:rPr>
                <w:rFonts w:ascii="signika_negativeregular" w:hAnsi="signika_negativeregular"/>
                <w:color w:val="000000"/>
                <w:sz w:val="23"/>
                <w:szCs w:val="23"/>
                <w:shd w:val="clear" w:color="auto" w:fill="FFFFFF"/>
              </w:rPr>
              <w:t xml:space="preserve"> all’edizione cartacea de "La Guida" </w:t>
            </w:r>
            <w:r w:rsidRPr="002E3199">
              <w:rPr>
                <w:color w:val="000000"/>
              </w:rPr>
              <w:t>ed eventualmente i riferimenti d</w:t>
            </w:r>
            <w:r w:rsidR="00E1316A" w:rsidRPr="002E3199">
              <w:rPr>
                <w:color w:val="000000"/>
              </w:rPr>
              <w:t xml:space="preserve">ei contatti relativi agli incaricati </w:t>
            </w:r>
            <w:r w:rsidR="004D1A90" w:rsidRPr="002E3199">
              <w:rPr>
                <w:color w:val="000000"/>
              </w:rPr>
              <w:t>all’esecuzione strumentale del contratto di sottoscrizione di abbonamento.</w:t>
            </w:r>
          </w:p>
          <w:p w:rsidR="00A5266E" w:rsidRPr="002E3199" w:rsidRDefault="004D1A90" w:rsidP="004D1A90">
            <w:pPr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 xml:space="preserve">Resta inteso che </w:t>
            </w:r>
            <w:r w:rsidR="00CC60AC">
              <w:rPr>
                <w:color w:val="000000"/>
              </w:rPr>
              <w:t xml:space="preserve">il </w:t>
            </w:r>
            <w:r w:rsidR="00A5266E" w:rsidRPr="002E3199">
              <w:rPr>
                <w:color w:val="000000"/>
              </w:rPr>
              <w:t xml:space="preserve">conferimento dei dati necessari alla gestione del ciclo di fatturazione attiva è obbligatorio, mentre i dati di contatto dei soggetti coinvolti nel ciclo </w:t>
            </w:r>
            <w:r w:rsidRPr="002E3199">
              <w:rPr>
                <w:color w:val="000000"/>
              </w:rPr>
              <w:t>strumentale</w:t>
            </w:r>
            <w:r w:rsidR="00A5266E" w:rsidRPr="002E3199">
              <w:rPr>
                <w:color w:val="000000"/>
              </w:rPr>
              <w:t xml:space="preserve"> è facoltativo, tuttavia</w:t>
            </w:r>
            <w:r w:rsidRPr="002E3199">
              <w:rPr>
                <w:color w:val="000000"/>
              </w:rPr>
              <w:t>,</w:t>
            </w:r>
            <w:r w:rsidR="00A5266E" w:rsidRPr="002E3199">
              <w:rPr>
                <w:color w:val="000000"/>
              </w:rPr>
              <w:t xml:space="preserve"> essendo utile per il normale svolgimento delle attività, il mancato conferimento impedirebbe di </w:t>
            </w:r>
            <w:proofErr w:type="spellStart"/>
            <w:r w:rsidR="00A5266E" w:rsidRPr="002E3199">
              <w:rPr>
                <w:color w:val="000000"/>
              </w:rPr>
              <w:t>fornirLe</w:t>
            </w:r>
            <w:proofErr w:type="spellEnd"/>
            <w:r w:rsidR="00A5266E" w:rsidRPr="002E3199">
              <w:rPr>
                <w:color w:val="000000"/>
              </w:rPr>
              <w:t xml:space="preserve"> </w:t>
            </w:r>
            <w:r w:rsidRPr="002E3199">
              <w:rPr>
                <w:color w:val="000000"/>
              </w:rPr>
              <w:t>il servizio richiesto</w:t>
            </w:r>
            <w:r w:rsidR="00A5266E" w:rsidRPr="002E3199">
              <w:rPr>
                <w:color w:val="000000"/>
              </w:rPr>
              <w:t xml:space="preserve"> o potrebbe rallentare l'intero processo di trattamento.</w:t>
            </w:r>
          </w:p>
        </w:tc>
      </w:tr>
      <w:tr w:rsidR="004D1A90" w:rsidRPr="002E3199" w:rsidTr="004D1A90">
        <w:trPr>
          <w:trHeight w:val="400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5266E" w:rsidRPr="002E3199" w:rsidRDefault="00A5266E" w:rsidP="00A5266E">
            <w:pPr>
              <w:rPr>
                <w:b/>
                <w:color w:val="000000"/>
                <w:sz w:val="14"/>
              </w:rPr>
            </w:pPr>
            <w:r w:rsidRPr="002E3199">
              <w:rPr>
                <w:b/>
                <w:color w:val="000000"/>
                <w:sz w:val="14"/>
              </w:rPr>
              <w:t>CATEGORIE DATI TRATTATI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266E" w:rsidRPr="002E3199" w:rsidRDefault="00A5266E" w:rsidP="004D1A90">
            <w:pPr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Personali identificativi</w:t>
            </w:r>
          </w:p>
        </w:tc>
      </w:tr>
      <w:tr w:rsidR="004D1A90" w:rsidRPr="002E3199" w:rsidTr="004D1A90">
        <w:trPr>
          <w:trHeight w:val="400"/>
        </w:trPr>
        <w:tc>
          <w:tcPr>
            <w:tcW w:w="2800" w:type="dxa"/>
            <w:tcBorders>
              <w:bottom w:val="nil"/>
            </w:tcBorders>
            <w:shd w:val="clear" w:color="auto" w:fill="CCCCCC"/>
            <w:vAlign w:val="center"/>
          </w:tcPr>
          <w:p w:rsidR="004D1A90" w:rsidRPr="002E3199" w:rsidRDefault="004D1A90" w:rsidP="00A5266E">
            <w:pPr>
              <w:rPr>
                <w:b/>
                <w:color w:val="000000"/>
                <w:sz w:val="14"/>
              </w:rPr>
            </w:pPr>
            <w:r w:rsidRPr="002E3199">
              <w:rPr>
                <w:b/>
                <w:color w:val="000000"/>
                <w:sz w:val="14"/>
              </w:rPr>
              <w:t>CATEGORIE DESTINATARI A CUI VENGONO COMUNICATI I DATI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D1A90" w:rsidRPr="002E3199" w:rsidRDefault="004D1A90" w:rsidP="004D1A90">
            <w:pPr>
              <w:numPr>
                <w:ilvl w:val="0"/>
                <w:numId w:val="1"/>
              </w:numPr>
              <w:ind w:left="170" w:hanging="170"/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Agenzie fiscali</w:t>
            </w:r>
          </w:p>
          <w:p w:rsidR="004D1A90" w:rsidRPr="002E3199" w:rsidRDefault="004D1A90" w:rsidP="004D1A90">
            <w:pPr>
              <w:numPr>
                <w:ilvl w:val="0"/>
                <w:numId w:val="1"/>
              </w:numPr>
              <w:ind w:left="170" w:hanging="170"/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Corrieri e spedizionieri</w:t>
            </w:r>
          </w:p>
          <w:p w:rsidR="004D1A90" w:rsidRPr="002E3199" w:rsidRDefault="004D1A90" w:rsidP="004D1A90">
            <w:pPr>
              <w:numPr>
                <w:ilvl w:val="0"/>
                <w:numId w:val="1"/>
              </w:numPr>
              <w:ind w:left="170" w:hanging="170"/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Fornitori di servizi di pagamento on-line</w:t>
            </w:r>
          </w:p>
          <w:p w:rsidR="004D1A90" w:rsidRPr="002E3199" w:rsidRDefault="004D1A90" w:rsidP="004D1A90">
            <w:pPr>
              <w:numPr>
                <w:ilvl w:val="0"/>
                <w:numId w:val="1"/>
              </w:numPr>
              <w:ind w:left="170" w:hanging="170"/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lastRenderedPageBreak/>
              <w:t>Fornitori servizi recupero credito</w:t>
            </w:r>
          </w:p>
          <w:p w:rsidR="004D1A90" w:rsidRPr="002E3199" w:rsidRDefault="004D1A90" w:rsidP="004D1A90">
            <w:pPr>
              <w:numPr>
                <w:ilvl w:val="0"/>
                <w:numId w:val="1"/>
              </w:numPr>
              <w:ind w:left="170" w:hanging="170"/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Provider servizi informatici o telematici</w:t>
            </w:r>
          </w:p>
          <w:p w:rsidR="004D1A90" w:rsidRPr="002E3199" w:rsidRDefault="004D1A90" w:rsidP="004D1A90">
            <w:pPr>
              <w:numPr>
                <w:ilvl w:val="0"/>
                <w:numId w:val="1"/>
              </w:numPr>
              <w:ind w:left="170" w:hanging="170"/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Servizi legali esterni</w:t>
            </w:r>
          </w:p>
          <w:p w:rsidR="004D1A90" w:rsidRPr="002E3199" w:rsidRDefault="004D1A90" w:rsidP="004D1A90">
            <w:pPr>
              <w:numPr>
                <w:ilvl w:val="0"/>
                <w:numId w:val="1"/>
              </w:numPr>
              <w:ind w:left="170" w:hanging="170"/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Servizi contabili e fiscali esterni</w:t>
            </w:r>
          </w:p>
          <w:p w:rsidR="004D1A90" w:rsidRPr="002E3199" w:rsidRDefault="004D1A90" w:rsidP="004D1A90">
            <w:pPr>
              <w:numPr>
                <w:ilvl w:val="0"/>
                <w:numId w:val="1"/>
              </w:numPr>
              <w:ind w:left="170" w:hanging="170"/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Soggetti terzi allorché la comunicazione sia resa necessaria da obblighi contrattuali e/o di legge</w:t>
            </w:r>
          </w:p>
        </w:tc>
      </w:tr>
      <w:tr w:rsidR="004D1A90" w:rsidRPr="002E3199" w:rsidTr="004D1A90">
        <w:trPr>
          <w:trHeight w:val="400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5266E" w:rsidRPr="002E3199" w:rsidRDefault="00A5266E" w:rsidP="00A5266E">
            <w:pPr>
              <w:rPr>
                <w:b/>
                <w:color w:val="000000"/>
                <w:sz w:val="14"/>
              </w:rPr>
            </w:pPr>
            <w:r w:rsidRPr="002E3199">
              <w:rPr>
                <w:b/>
                <w:color w:val="000000"/>
                <w:sz w:val="14"/>
              </w:rPr>
              <w:lastRenderedPageBreak/>
              <w:t>TRASFERIMENTO VERSO PAESI TERZI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266E" w:rsidRPr="002E3199" w:rsidRDefault="00A5266E" w:rsidP="004D1A90">
            <w:pPr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Nessuno</w:t>
            </w:r>
          </w:p>
        </w:tc>
      </w:tr>
      <w:tr w:rsidR="004D1A90" w:rsidRPr="002E3199" w:rsidTr="004D1A90">
        <w:trPr>
          <w:trHeight w:val="400"/>
        </w:trPr>
        <w:tc>
          <w:tcPr>
            <w:tcW w:w="2800" w:type="dxa"/>
            <w:tcBorders>
              <w:bottom w:val="nil"/>
            </w:tcBorders>
            <w:shd w:val="clear" w:color="auto" w:fill="CCCCCC"/>
            <w:vAlign w:val="center"/>
          </w:tcPr>
          <w:p w:rsidR="004D1A90" w:rsidRPr="002E3199" w:rsidRDefault="004D1A90" w:rsidP="00A5266E">
            <w:pPr>
              <w:rPr>
                <w:b/>
                <w:color w:val="000000"/>
                <w:sz w:val="14"/>
              </w:rPr>
            </w:pPr>
            <w:r w:rsidRPr="002E3199">
              <w:rPr>
                <w:b/>
                <w:color w:val="000000"/>
                <w:sz w:val="14"/>
              </w:rPr>
              <w:t>PERIODO DI CONSERVAZIONE DEI DATI (DATA RETENTION) O CRITERI PER DEFINIRE TALE PERIODO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D1A90" w:rsidRPr="002E3199" w:rsidRDefault="004D1A90" w:rsidP="004D1A90">
            <w:pPr>
              <w:numPr>
                <w:ilvl w:val="0"/>
                <w:numId w:val="1"/>
              </w:numPr>
              <w:ind w:left="170" w:hanging="170"/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Normativa civilistica 10 anni</w:t>
            </w:r>
          </w:p>
          <w:p w:rsidR="004D1A90" w:rsidRPr="002E3199" w:rsidRDefault="004D1A90" w:rsidP="004D1A90">
            <w:pPr>
              <w:numPr>
                <w:ilvl w:val="0"/>
                <w:numId w:val="1"/>
              </w:numPr>
              <w:ind w:left="170" w:hanging="170"/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Normativa fiscale 6 anni</w:t>
            </w:r>
          </w:p>
          <w:p w:rsidR="004D1A90" w:rsidRPr="002E3199" w:rsidRDefault="004D1A90" w:rsidP="004D1A90">
            <w:pPr>
              <w:numPr>
                <w:ilvl w:val="0"/>
                <w:numId w:val="1"/>
              </w:numPr>
              <w:ind w:left="170" w:hanging="170"/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Secondo procedure interne periodiche di scarto delle informazioni obsolete</w:t>
            </w:r>
          </w:p>
        </w:tc>
      </w:tr>
      <w:tr w:rsidR="004D1A90" w:rsidRPr="002E3199" w:rsidTr="004D1A90">
        <w:trPr>
          <w:trHeight w:val="400"/>
        </w:trPr>
        <w:tc>
          <w:tcPr>
            <w:tcW w:w="2800" w:type="dxa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:rsidR="004D1A90" w:rsidRPr="002E3199" w:rsidRDefault="004D1A90" w:rsidP="00A5266E">
            <w:pPr>
              <w:rPr>
                <w:b/>
                <w:color w:val="000000"/>
                <w:sz w:val="14"/>
              </w:rPr>
            </w:pPr>
            <w:r w:rsidRPr="002E3199">
              <w:rPr>
                <w:b/>
                <w:color w:val="000000"/>
                <w:sz w:val="14"/>
              </w:rPr>
              <w:t>BASE GIURIDICA DEL TRATTAMENTO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D1A90" w:rsidRPr="002E3199" w:rsidRDefault="004D1A90" w:rsidP="004D1A90">
            <w:pPr>
              <w:numPr>
                <w:ilvl w:val="0"/>
                <w:numId w:val="1"/>
              </w:numPr>
              <w:ind w:left="170" w:hanging="170"/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Esecuzione di un contratto e/o delle relative misure precontrattuali</w:t>
            </w:r>
          </w:p>
          <w:p w:rsidR="004D1A90" w:rsidRPr="002E3199" w:rsidRDefault="004D1A90" w:rsidP="004D1A90">
            <w:pPr>
              <w:numPr>
                <w:ilvl w:val="0"/>
                <w:numId w:val="1"/>
              </w:numPr>
              <w:ind w:left="170" w:hanging="170"/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Obbligo legale</w:t>
            </w:r>
          </w:p>
        </w:tc>
      </w:tr>
      <w:tr w:rsidR="004D1A90" w:rsidRPr="002E3199" w:rsidTr="004D1A90">
        <w:trPr>
          <w:trHeight w:val="400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5266E" w:rsidRPr="002E3199" w:rsidRDefault="00A5266E" w:rsidP="00A5266E">
            <w:pPr>
              <w:rPr>
                <w:b/>
                <w:color w:val="000000"/>
                <w:sz w:val="14"/>
              </w:rPr>
            </w:pPr>
            <w:r w:rsidRPr="002E3199">
              <w:rPr>
                <w:b/>
                <w:color w:val="000000"/>
                <w:sz w:val="14"/>
              </w:rPr>
              <w:t>IL TRATTAMENTO COMPORTA UN PROCESSO DECISIONALE AUTOMATIZZATO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266E" w:rsidRPr="002E3199" w:rsidRDefault="00A5266E" w:rsidP="004D1A90">
            <w:pPr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NO</w:t>
            </w:r>
          </w:p>
        </w:tc>
      </w:tr>
      <w:tr w:rsidR="004D1A90" w:rsidRPr="002E3199" w:rsidTr="004D1A90">
        <w:trPr>
          <w:trHeight w:val="400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5266E" w:rsidRPr="002E3199" w:rsidRDefault="00A5266E" w:rsidP="00A5266E">
            <w:pPr>
              <w:rPr>
                <w:b/>
                <w:color w:val="000000"/>
                <w:sz w:val="14"/>
              </w:rPr>
            </w:pPr>
            <w:r w:rsidRPr="002E3199">
              <w:rPr>
                <w:b/>
                <w:color w:val="000000"/>
                <w:sz w:val="14"/>
              </w:rPr>
              <w:t>IL TRATTAMENTO COMPORTA UNA PROFILAZIONE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266E" w:rsidRPr="002E3199" w:rsidRDefault="00A5266E" w:rsidP="004D1A90">
            <w:pPr>
              <w:jc w:val="both"/>
              <w:rPr>
                <w:color w:val="000000"/>
              </w:rPr>
            </w:pPr>
            <w:r w:rsidRPr="002E3199">
              <w:rPr>
                <w:color w:val="000000"/>
              </w:rPr>
              <w:t>NO</w:t>
            </w:r>
          </w:p>
        </w:tc>
      </w:tr>
    </w:tbl>
    <w:p w:rsidR="00C24CE3" w:rsidRPr="002E3199" w:rsidRDefault="00C24CE3" w:rsidP="004D1A90">
      <w:pPr>
        <w:spacing w:before="240" w:after="120"/>
        <w:jc w:val="both"/>
        <w:rPr>
          <w:color w:val="000000"/>
        </w:rPr>
      </w:pPr>
      <w:r w:rsidRPr="002E3199">
        <w:rPr>
          <w:color w:val="000000"/>
        </w:rPr>
        <w:t xml:space="preserve">I dati personali </w:t>
      </w:r>
      <w:r w:rsidR="00487B74" w:rsidRPr="002E3199">
        <w:rPr>
          <w:color w:val="000000"/>
        </w:rPr>
        <w:t xml:space="preserve">raccolti </w:t>
      </w:r>
      <w:r w:rsidRPr="002E3199">
        <w:rPr>
          <w:color w:val="000000"/>
        </w:rPr>
        <w:t>saranno trattati con strumenti manuali ed elettronici nel rispetto dei principi di necessità e pertinenza adottando idonee misure di sicurezza per il raggiungimento delle finalità indicate.</w:t>
      </w:r>
    </w:p>
    <w:p w:rsidR="00C24CE3" w:rsidRPr="002E3199" w:rsidRDefault="00C24CE3" w:rsidP="004D1A90">
      <w:pPr>
        <w:spacing w:after="120"/>
        <w:jc w:val="both"/>
        <w:rPr>
          <w:color w:val="000000"/>
        </w:rPr>
      </w:pPr>
      <w:r w:rsidRPr="002E3199">
        <w:rPr>
          <w:color w:val="000000"/>
        </w:rPr>
        <w:t xml:space="preserve">I dati personali </w:t>
      </w:r>
      <w:r w:rsidR="00487B74" w:rsidRPr="002E3199">
        <w:rPr>
          <w:color w:val="000000"/>
        </w:rPr>
        <w:t xml:space="preserve">raccolti </w:t>
      </w:r>
      <w:r w:rsidRPr="002E3199">
        <w:rPr>
          <w:color w:val="000000"/>
        </w:rPr>
        <w:t>saranno trattati da soggetti espressamente autorizzati e formati in materia di protezione dei dati personali; potranno accedere ai</w:t>
      </w:r>
      <w:r w:rsidR="002871A1" w:rsidRPr="002E3199">
        <w:rPr>
          <w:color w:val="000000"/>
        </w:rPr>
        <w:t xml:space="preserve"> dati, in maniera incidentale, </w:t>
      </w:r>
      <w:r w:rsidRPr="002E3199">
        <w:rPr>
          <w:color w:val="000000"/>
        </w:rPr>
        <w:t>i tecnici informatici ed il personale IT che sovrintende al funzionamento del nostro sistema informatico.</w:t>
      </w:r>
    </w:p>
    <w:p w:rsidR="004B16CE" w:rsidRPr="002E3199" w:rsidRDefault="004A4467" w:rsidP="004D1A90">
      <w:pPr>
        <w:spacing w:after="120"/>
        <w:jc w:val="both"/>
        <w:rPr>
          <w:color w:val="000000"/>
        </w:rPr>
      </w:pPr>
      <w:r w:rsidRPr="002E3199">
        <w:rPr>
          <w:color w:val="000000"/>
        </w:rPr>
        <w:t>La informiamo inoltre</w:t>
      </w:r>
      <w:r w:rsidR="004B16CE" w:rsidRPr="002E3199">
        <w:rPr>
          <w:color w:val="000000"/>
        </w:rPr>
        <w:t>, sinteticamente, che</w:t>
      </w:r>
      <w:r w:rsidRPr="002E3199">
        <w:rPr>
          <w:color w:val="000000"/>
        </w:rPr>
        <w:t xml:space="preserve"> Lei ha diritto </w:t>
      </w:r>
      <w:r w:rsidR="000F56EA" w:rsidRPr="002E3199">
        <w:rPr>
          <w:color w:val="000000"/>
        </w:rPr>
        <w:t>di</w:t>
      </w:r>
      <w:r w:rsidRPr="002E3199">
        <w:rPr>
          <w:color w:val="000000"/>
        </w:rPr>
        <w:t xml:space="preserve"> chiedere </w:t>
      </w:r>
      <w:r w:rsidR="004B16CE" w:rsidRPr="002E3199">
        <w:rPr>
          <w:color w:val="000000"/>
        </w:rPr>
        <w:t xml:space="preserve">informazioni sui Suoi dati personali che stiamo trattando, chiederne la rettifica, la cancellazione, opporsi al trattamento, chiedere </w:t>
      </w:r>
      <w:r w:rsidR="002871A1" w:rsidRPr="002E3199">
        <w:rPr>
          <w:color w:val="000000"/>
        </w:rPr>
        <w:t xml:space="preserve">la limitazione del trattamento </w:t>
      </w:r>
      <w:r w:rsidR="004B16CE" w:rsidRPr="002E3199">
        <w:rPr>
          <w:color w:val="000000"/>
        </w:rPr>
        <w:t>e la portabilità de</w:t>
      </w:r>
      <w:r w:rsidR="00AD2EDC" w:rsidRPr="002E3199">
        <w:rPr>
          <w:color w:val="000000"/>
        </w:rPr>
        <w:t xml:space="preserve">i dati secondo quanto previsto </w:t>
      </w:r>
      <w:r w:rsidR="004B16CE" w:rsidRPr="002E3199">
        <w:rPr>
          <w:color w:val="000000"/>
        </w:rPr>
        <w:t>dagli artt. da 15 a 2</w:t>
      </w:r>
      <w:r w:rsidR="008905E8" w:rsidRPr="002E3199">
        <w:rPr>
          <w:color w:val="000000"/>
        </w:rPr>
        <w:t>2</w:t>
      </w:r>
      <w:r w:rsidR="004B16CE" w:rsidRPr="002E3199">
        <w:rPr>
          <w:color w:val="000000"/>
        </w:rPr>
        <w:t xml:space="preserve"> </w:t>
      </w:r>
      <w:r w:rsidR="00AD2EDC" w:rsidRPr="002E3199">
        <w:rPr>
          <w:color w:val="000000"/>
        </w:rPr>
        <w:t>del Regolamento</w:t>
      </w:r>
      <w:r w:rsidR="008810DD" w:rsidRPr="002E3199">
        <w:rPr>
          <w:color w:val="000000"/>
        </w:rPr>
        <w:t xml:space="preserve"> UE 2016/679 GDPR</w:t>
      </w:r>
      <w:r w:rsidR="004B16CE" w:rsidRPr="002E3199">
        <w:rPr>
          <w:color w:val="000000"/>
        </w:rPr>
        <w:t xml:space="preserve"> (copia del testo degli articoli citati può essere richiesto ai recapiti sopra evidenziati).</w:t>
      </w:r>
    </w:p>
    <w:p w:rsidR="00E923CD" w:rsidRPr="002E3199" w:rsidRDefault="00E923CD" w:rsidP="004D1A90">
      <w:pPr>
        <w:spacing w:after="120"/>
        <w:jc w:val="both"/>
        <w:rPr>
          <w:color w:val="000000"/>
        </w:rPr>
      </w:pPr>
      <w:r w:rsidRPr="002E3199">
        <w:rPr>
          <w:color w:val="000000"/>
        </w:rPr>
        <w:t xml:space="preserve">In qualsiasi momento Le è riconosciuto il diritto di proporre reclamo ad una autorità di controllo territorialmente competente. </w:t>
      </w:r>
    </w:p>
    <w:p w:rsidR="00C366FD" w:rsidRPr="002E3199" w:rsidRDefault="00C366FD" w:rsidP="004D1A90">
      <w:pPr>
        <w:spacing w:after="120"/>
        <w:jc w:val="both"/>
        <w:rPr>
          <w:color w:val="000000"/>
        </w:rPr>
      </w:pPr>
      <w:r w:rsidRPr="002E3199">
        <w:rPr>
          <w:color w:val="000000"/>
        </w:rPr>
        <w:t xml:space="preserve">Qualora il trattamento sia basato in tutto o in parte sul Suo consenso, ha diritto a revocarlo liberamente ed in qualsiasi momento attraverso i contatti ai recapiti sopra evidenziati. I trattamenti effettuati in </w:t>
      </w:r>
      <w:r w:rsidR="00505565" w:rsidRPr="002E3199">
        <w:rPr>
          <w:color w:val="000000"/>
        </w:rPr>
        <w:t>costanza</w:t>
      </w:r>
      <w:r w:rsidRPr="002E3199">
        <w:rPr>
          <w:color w:val="000000"/>
        </w:rPr>
        <w:t xml:space="preserve"> del consenso prestato ed i relativi effetti giuridici </w:t>
      </w:r>
      <w:r w:rsidR="00E923CD" w:rsidRPr="002E3199">
        <w:rPr>
          <w:color w:val="000000"/>
        </w:rPr>
        <w:t>rimarranno</w:t>
      </w:r>
      <w:r w:rsidRPr="002E3199">
        <w:rPr>
          <w:color w:val="000000"/>
        </w:rPr>
        <w:t xml:space="preserve"> comunque validi anche dopo l’eventuale revoca del consenso.</w:t>
      </w:r>
    </w:p>
    <w:p w:rsidR="00C366FD" w:rsidRPr="002E3199" w:rsidRDefault="00C366FD" w:rsidP="004D1A90">
      <w:pPr>
        <w:spacing w:after="480"/>
        <w:jc w:val="both"/>
        <w:rPr>
          <w:color w:val="000000"/>
        </w:rPr>
      </w:pPr>
      <w:r w:rsidRPr="002E3199">
        <w:rPr>
          <w:color w:val="000000"/>
        </w:rPr>
        <w:t xml:space="preserve">Per ogni eventuale chiarimento o comunicazione in merito al trattamento dei </w:t>
      </w:r>
      <w:r w:rsidR="00487B74" w:rsidRPr="002E3199">
        <w:rPr>
          <w:color w:val="000000"/>
        </w:rPr>
        <w:t>dati personali raccolti</w:t>
      </w:r>
      <w:r w:rsidRPr="002E3199">
        <w:rPr>
          <w:color w:val="000000"/>
        </w:rPr>
        <w:t>, non esiti a contattarci.</w:t>
      </w:r>
    </w:p>
    <w:p w:rsidR="00C366FD" w:rsidRPr="002E3199" w:rsidRDefault="00C366FD" w:rsidP="00C366FD">
      <w:pPr>
        <w:ind w:left="4962"/>
        <w:jc w:val="center"/>
        <w:rPr>
          <w:color w:val="000000"/>
        </w:rPr>
      </w:pPr>
      <w:r w:rsidRPr="002E3199">
        <w:rPr>
          <w:color w:val="000000"/>
        </w:rPr>
        <w:t>Il Titolare del trattamento</w:t>
      </w:r>
    </w:p>
    <w:p w:rsidR="00692830" w:rsidRPr="002E3199" w:rsidRDefault="00BB1379" w:rsidP="00C366FD">
      <w:pPr>
        <w:ind w:left="4956"/>
        <w:jc w:val="center"/>
        <w:rPr>
          <w:noProof/>
          <w:color w:val="000000"/>
        </w:rPr>
      </w:pPr>
      <w:proofErr w:type="spellStart"/>
      <w:r w:rsidRPr="00BD4C40">
        <w:t>LGEditoriale</w:t>
      </w:r>
      <w:proofErr w:type="spellEnd"/>
      <w:r w:rsidRPr="00BD4C40">
        <w:t xml:space="preserve"> SRL</w:t>
      </w:r>
    </w:p>
    <w:p w:rsidR="00567CE9" w:rsidRPr="002E3199" w:rsidRDefault="00567CE9" w:rsidP="00E94D50">
      <w:pPr>
        <w:rPr>
          <w:color w:val="000000"/>
          <w:sz w:val="16"/>
          <w:szCs w:val="16"/>
        </w:rPr>
      </w:pPr>
    </w:p>
    <w:p w:rsidR="00567CE9" w:rsidRPr="002E3199" w:rsidRDefault="00567CE9" w:rsidP="00E94D50">
      <w:pPr>
        <w:rPr>
          <w:color w:val="000000"/>
          <w:sz w:val="16"/>
          <w:szCs w:val="16"/>
        </w:rPr>
      </w:pPr>
    </w:p>
    <w:p w:rsidR="00567CE9" w:rsidRPr="002E3199" w:rsidRDefault="00567CE9" w:rsidP="00E94D50">
      <w:pPr>
        <w:rPr>
          <w:color w:val="000000"/>
          <w:sz w:val="16"/>
          <w:szCs w:val="16"/>
        </w:rPr>
      </w:pPr>
    </w:p>
    <w:p w:rsidR="004D1A90" w:rsidRPr="002E3199" w:rsidRDefault="004D1A90" w:rsidP="00A5266E">
      <w:pPr>
        <w:rPr>
          <w:color w:val="000000"/>
          <w:sz w:val="16"/>
          <w:szCs w:val="16"/>
        </w:rPr>
      </w:pPr>
    </w:p>
    <w:p w:rsidR="004D1A90" w:rsidRPr="002E3199" w:rsidRDefault="004D1A90" w:rsidP="004D1A90">
      <w:pPr>
        <w:rPr>
          <w:color w:val="000000"/>
          <w:sz w:val="16"/>
          <w:szCs w:val="16"/>
        </w:rPr>
      </w:pPr>
    </w:p>
    <w:p w:rsidR="004D1A90" w:rsidRPr="002E3199" w:rsidRDefault="004D1A90" w:rsidP="004D1A90">
      <w:pPr>
        <w:rPr>
          <w:color w:val="000000"/>
          <w:sz w:val="16"/>
          <w:szCs w:val="16"/>
        </w:rPr>
      </w:pPr>
    </w:p>
    <w:p w:rsidR="004D1A90" w:rsidRPr="002E3199" w:rsidRDefault="004D1A90" w:rsidP="004D1A90">
      <w:pPr>
        <w:rPr>
          <w:color w:val="000000"/>
          <w:sz w:val="16"/>
          <w:szCs w:val="16"/>
        </w:rPr>
      </w:pPr>
    </w:p>
    <w:p w:rsidR="00BB1379" w:rsidRDefault="00BB1379" w:rsidP="004D1A90">
      <w:pPr>
        <w:rPr>
          <w:color w:val="000000"/>
          <w:sz w:val="16"/>
          <w:szCs w:val="16"/>
        </w:rPr>
      </w:pPr>
    </w:p>
    <w:p w:rsidR="00295921" w:rsidRPr="002E3199" w:rsidRDefault="00692830" w:rsidP="004D1A90">
      <w:pPr>
        <w:rPr>
          <w:color w:val="000000"/>
        </w:rPr>
      </w:pPr>
      <w:r w:rsidRPr="002E3199">
        <w:rPr>
          <w:color w:val="000000"/>
          <w:sz w:val="16"/>
          <w:szCs w:val="16"/>
        </w:rPr>
        <w:t xml:space="preserve">Data ultimo aggiornamento: </w:t>
      </w:r>
      <w:r w:rsidR="00A5266E" w:rsidRPr="002E3199">
        <w:rPr>
          <w:color w:val="000000"/>
          <w:sz w:val="16"/>
          <w:szCs w:val="16"/>
        </w:rPr>
        <w:t>29/08/2019 - Versione 1.0</w:t>
      </w:r>
    </w:p>
    <w:sectPr w:rsidR="00295921" w:rsidRPr="002E3199" w:rsidSect="00573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21" w:rsidRDefault="00635921" w:rsidP="00EF23A5">
      <w:r>
        <w:separator/>
      </w:r>
    </w:p>
  </w:endnote>
  <w:endnote w:type="continuationSeparator" w:id="0">
    <w:p w:rsidR="00635921" w:rsidRDefault="00635921" w:rsidP="00EF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_negative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A5" w:rsidRDefault="00EF23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7" w:type="pct"/>
      <w:tblLook w:val="04A0" w:firstRow="1" w:lastRow="0" w:firstColumn="1" w:lastColumn="0" w:noHBand="0" w:noVBand="1"/>
    </w:tblPr>
    <w:tblGrid>
      <w:gridCol w:w="7513"/>
      <w:gridCol w:w="1916"/>
      <w:gridCol w:w="222"/>
    </w:tblGrid>
    <w:tr w:rsidR="00EF23A5" w:rsidRPr="009A030B" w:rsidTr="00A5266E">
      <w:trPr>
        <w:trHeight w:val="20"/>
      </w:trPr>
      <w:tc>
        <w:tcPr>
          <w:tcW w:w="3900" w:type="pct"/>
          <w:tcBorders>
            <w:top w:val="single" w:sz="4" w:space="0" w:color="4F81BD"/>
            <w:bottom w:val="single" w:sz="4" w:space="0" w:color="4F81BD"/>
          </w:tcBorders>
          <w:shd w:val="clear" w:color="auto" w:fill="FFFFFF"/>
          <w:vAlign w:val="center"/>
        </w:tcPr>
        <w:p w:rsidR="00EF23A5" w:rsidRPr="00A5266E" w:rsidRDefault="00A5266E" w:rsidP="00A5266E">
          <w:pPr>
            <w:pStyle w:val="Intestazione"/>
            <w:rPr>
              <w:b/>
              <w:bCs/>
              <w:i/>
              <w:sz w:val="12"/>
              <w:szCs w:val="12"/>
            </w:rPr>
          </w:pPr>
          <w:r w:rsidRPr="00A5266E">
            <w:rPr>
              <w:b/>
              <w:bCs/>
              <w:i/>
              <w:sz w:val="12"/>
              <w:szCs w:val="12"/>
            </w:rPr>
            <w:t>H:\17 - PIANI PRIVACY\</w:t>
          </w:r>
          <w:proofErr w:type="spellStart"/>
          <w:r w:rsidRPr="00A5266E">
            <w:rPr>
              <w:b/>
              <w:bCs/>
              <w:i/>
              <w:sz w:val="12"/>
              <w:szCs w:val="12"/>
            </w:rPr>
            <w:t>LGEditoriale</w:t>
          </w:r>
          <w:proofErr w:type="spellEnd"/>
          <w:r w:rsidRPr="00A5266E">
            <w:rPr>
              <w:b/>
              <w:bCs/>
              <w:i/>
              <w:sz w:val="12"/>
              <w:szCs w:val="12"/>
            </w:rPr>
            <w:t xml:space="preserve"> SRL\Privacy 2019 GDPR</w:t>
          </w:r>
        </w:p>
      </w:tc>
      <w:tc>
        <w:tcPr>
          <w:tcW w:w="1000" w:type="pct"/>
          <w:vMerge w:val="restart"/>
          <w:tcBorders>
            <w:top w:val="single" w:sz="4" w:space="0" w:color="4F81BD"/>
          </w:tcBorders>
          <w:noWrap/>
          <w:vAlign w:val="center"/>
        </w:tcPr>
        <w:p w:rsidR="00EF23A5" w:rsidRPr="007352B9" w:rsidRDefault="00EF23A5" w:rsidP="0060461E">
          <w:pPr>
            <w:pStyle w:val="Nessunaspaziatura"/>
            <w:jc w:val="center"/>
            <w:rPr>
              <w:rFonts w:ascii="Cambria" w:hAnsi="Cambria"/>
              <w:b/>
              <w:sz w:val="16"/>
              <w:szCs w:val="16"/>
            </w:rPr>
          </w:pPr>
          <w:r w:rsidRPr="009A030B">
            <w:rPr>
              <w:rFonts w:ascii="Cambria" w:hAnsi="Cambria"/>
              <w:b/>
              <w:sz w:val="16"/>
              <w:szCs w:val="16"/>
            </w:rPr>
            <w:t xml:space="preserve">Pagina </w:t>
          </w:r>
          <w:r w:rsidRPr="009A030B">
            <w:rPr>
              <w:rFonts w:ascii="Cambria" w:hAnsi="Cambria"/>
              <w:b/>
              <w:sz w:val="16"/>
              <w:szCs w:val="16"/>
            </w:rPr>
            <w:fldChar w:fldCharType="begin"/>
          </w:r>
          <w:r w:rsidRPr="009A030B">
            <w:rPr>
              <w:rFonts w:ascii="Cambria" w:hAnsi="Cambria"/>
              <w:b/>
              <w:sz w:val="16"/>
              <w:szCs w:val="16"/>
            </w:rPr>
            <w:instrText xml:space="preserve"> PAGE  \* MERGEFORMAT </w:instrText>
          </w:r>
          <w:r w:rsidRPr="009A030B">
            <w:rPr>
              <w:rFonts w:ascii="Cambria" w:hAnsi="Cambria"/>
              <w:b/>
              <w:sz w:val="16"/>
              <w:szCs w:val="16"/>
            </w:rPr>
            <w:fldChar w:fldCharType="separate"/>
          </w:r>
          <w:r w:rsidR="006D5B8E">
            <w:rPr>
              <w:rFonts w:ascii="Cambria" w:hAnsi="Cambria"/>
              <w:b/>
              <w:noProof/>
              <w:sz w:val="16"/>
              <w:szCs w:val="16"/>
            </w:rPr>
            <w:t>2</w:t>
          </w:r>
          <w:r w:rsidRPr="009A030B">
            <w:rPr>
              <w:rFonts w:ascii="Cambria" w:hAnsi="Cambria"/>
              <w:b/>
              <w:sz w:val="16"/>
              <w:szCs w:val="16"/>
            </w:rPr>
            <w:fldChar w:fldCharType="end"/>
          </w:r>
          <w:r w:rsidRPr="009A030B">
            <w:rPr>
              <w:rFonts w:ascii="Cambria" w:hAnsi="Cambria"/>
              <w:b/>
              <w:sz w:val="16"/>
              <w:szCs w:val="16"/>
            </w:rPr>
            <w:t xml:space="preserve"> di </w:t>
          </w:r>
          <w:r w:rsidRPr="009A030B">
            <w:rPr>
              <w:rFonts w:ascii="Cambria" w:hAnsi="Cambria"/>
              <w:b/>
              <w:sz w:val="16"/>
              <w:szCs w:val="16"/>
            </w:rPr>
            <w:fldChar w:fldCharType="begin"/>
          </w:r>
          <w:r w:rsidRPr="009A030B">
            <w:rPr>
              <w:rFonts w:ascii="Cambria" w:hAnsi="Cambria"/>
              <w:b/>
              <w:sz w:val="16"/>
              <w:szCs w:val="16"/>
            </w:rPr>
            <w:instrText xml:space="preserve"> NUMPAGES   \* MERGEFORMAT </w:instrText>
          </w:r>
          <w:r w:rsidRPr="009A030B">
            <w:rPr>
              <w:rFonts w:ascii="Cambria" w:hAnsi="Cambria"/>
              <w:b/>
              <w:sz w:val="16"/>
              <w:szCs w:val="16"/>
            </w:rPr>
            <w:fldChar w:fldCharType="separate"/>
          </w:r>
          <w:r w:rsidR="006D5B8E">
            <w:rPr>
              <w:rFonts w:ascii="Cambria" w:hAnsi="Cambria"/>
              <w:b/>
              <w:noProof/>
              <w:sz w:val="16"/>
              <w:szCs w:val="16"/>
            </w:rPr>
            <w:t>2</w:t>
          </w:r>
          <w:r w:rsidRPr="009A030B">
            <w:rPr>
              <w:rFonts w:ascii="Cambria" w:hAnsi="Cambria"/>
              <w:b/>
              <w:sz w:val="16"/>
              <w:szCs w:val="16"/>
            </w:rPr>
            <w:fldChar w:fldCharType="end"/>
          </w:r>
        </w:p>
      </w:tc>
      <w:tc>
        <w:tcPr>
          <w:tcW w:w="119" w:type="pct"/>
          <w:tcBorders>
            <w:top w:val="single" w:sz="4" w:space="0" w:color="4F81BD"/>
            <w:bottom w:val="single" w:sz="4" w:space="0" w:color="4F81BD"/>
          </w:tcBorders>
          <w:vAlign w:val="center"/>
        </w:tcPr>
        <w:p w:rsidR="00EF23A5" w:rsidRPr="009A030B" w:rsidRDefault="00EF23A5" w:rsidP="0060461E">
          <w:pPr>
            <w:pStyle w:val="Intestazione"/>
            <w:jc w:val="right"/>
            <w:rPr>
              <w:rFonts w:ascii="Cambria" w:hAnsi="Cambria"/>
              <w:b/>
              <w:bCs/>
              <w:sz w:val="16"/>
              <w:szCs w:val="16"/>
            </w:rPr>
          </w:pPr>
        </w:p>
      </w:tc>
    </w:tr>
    <w:tr w:rsidR="00EF23A5" w:rsidRPr="009A030B" w:rsidTr="00A5266E">
      <w:trPr>
        <w:trHeight w:val="20"/>
      </w:trPr>
      <w:tc>
        <w:tcPr>
          <w:tcW w:w="3900" w:type="pct"/>
          <w:tcBorders>
            <w:top w:val="single" w:sz="4" w:space="0" w:color="4F81BD"/>
          </w:tcBorders>
          <w:shd w:val="clear" w:color="auto" w:fill="FFFFFF"/>
          <w:vAlign w:val="center"/>
        </w:tcPr>
        <w:p w:rsidR="00EF23A5" w:rsidRPr="00A5266E" w:rsidRDefault="00A5266E" w:rsidP="00A5266E">
          <w:pPr>
            <w:pStyle w:val="Intestazione"/>
            <w:rPr>
              <w:b/>
              <w:bCs/>
              <w:i/>
              <w:sz w:val="12"/>
              <w:szCs w:val="12"/>
            </w:rPr>
          </w:pPr>
          <w:r w:rsidRPr="00A5266E">
            <w:rPr>
              <w:b/>
              <w:bCs/>
              <w:i/>
              <w:sz w:val="12"/>
              <w:szCs w:val="12"/>
            </w:rPr>
            <w:t>H:\17 - PIANI PRIVACY\</w:t>
          </w:r>
          <w:proofErr w:type="spellStart"/>
          <w:r w:rsidRPr="00A5266E">
            <w:rPr>
              <w:b/>
              <w:bCs/>
              <w:i/>
              <w:sz w:val="12"/>
              <w:szCs w:val="12"/>
            </w:rPr>
            <w:t>LGEditoriale</w:t>
          </w:r>
          <w:proofErr w:type="spellEnd"/>
          <w:r w:rsidRPr="00A5266E">
            <w:rPr>
              <w:b/>
              <w:bCs/>
              <w:i/>
              <w:sz w:val="12"/>
              <w:szCs w:val="12"/>
            </w:rPr>
            <w:t xml:space="preserve"> SRL\Privacy 2019 GDPR\Informativa clienti - 1.0 - </w:t>
          </w:r>
          <w:proofErr w:type="spellStart"/>
          <w:r w:rsidRPr="00A5266E">
            <w:rPr>
              <w:b/>
              <w:bCs/>
              <w:i/>
              <w:sz w:val="12"/>
              <w:szCs w:val="12"/>
            </w:rPr>
            <w:t>PiT</w:t>
          </w:r>
          <w:proofErr w:type="spellEnd"/>
          <w:r w:rsidRPr="00A5266E">
            <w:rPr>
              <w:b/>
              <w:bCs/>
              <w:i/>
              <w:sz w:val="12"/>
              <w:szCs w:val="12"/>
            </w:rPr>
            <w:t xml:space="preserve"> G.D.P.R. ver. 2.4</w:t>
          </w:r>
        </w:p>
      </w:tc>
      <w:tc>
        <w:tcPr>
          <w:tcW w:w="1000" w:type="pct"/>
          <w:vMerge/>
        </w:tcPr>
        <w:p w:rsidR="00EF23A5" w:rsidRPr="009A030B" w:rsidRDefault="00EF23A5" w:rsidP="0060461E">
          <w:pPr>
            <w:pStyle w:val="Intestazione"/>
            <w:jc w:val="center"/>
            <w:rPr>
              <w:rFonts w:ascii="Cambria" w:hAnsi="Cambria"/>
              <w:b/>
              <w:bCs/>
              <w:sz w:val="16"/>
              <w:szCs w:val="16"/>
            </w:rPr>
          </w:pPr>
        </w:p>
      </w:tc>
      <w:tc>
        <w:tcPr>
          <w:tcW w:w="119" w:type="pct"/>
          <w:tcBorders>
            <w:top w:val="single" w:sz="4" w:space="0" w:color="4F81BD"/>
          </w:tcBorders>
          <w:vAlign w:val="center"/>
        </w:tcPr>
        <w:p w:rsidR="00EF23A5" w:rsidRPr="009A030B" w:rsidRDefault="00EF23A5" w:rsidP="0060461E">
          <w:pPr>
            <w:pStyle w:val="Intestazione"/>
            <w:rPr>
              <w:rFonts w:ascii="Cambria" w:hAnsi="Cambria"/>
              <w:b/>
              <w:bCs/>
              <w:sz w:val="16"/>
              <w:szCs w:val="16"/>
            </w:rPr>
          </w:pPr>
        </w:p>
      </w:tc>
    </w:tr>
  </w:tbl>
  <w:p w:rsidR="00EF23A5" w:rsidRDefault="00EF23A5">
    <w:pPr>
      <w:pStyle w:val="Pidipagina"/>
    </w:pPr>
  </w:p>
  <w:p w:rsidR="00EF23A5" w:rsidRDefault="00EF23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A5" w:rsidRDefault="00EF23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21" w:rsidRDefault="00635921" w:rsidP="00EF23A5">
      <w:r>
        <w:separator/>
      </w:r>
    </w:p>
  </w:footnote>
  <w:footnote w:type="continuationSeparator" w:id="0">
    <w:p w:rsidR="00635921" w:rsidRDefault="00635921" w:rsidP="00EF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A5" w:rsidRDefault="00EF23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A5" w:rsidRDefault="00EF23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A5" w:rsidRDefault="00EF23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583"/>
    <w:multiLevelType w:val="hybridMultilevel"/>
    <w:tmpl w:val="BACA7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56"/>
    <w:rsid w:val="00037B28"/>
    <w:rsid w:val="00077E1F"/>
    <w:rsid w:val="00080DCA"/>
    <w:rsid w:val="000B17DA"/>
    <w:rsid w:val="000B3B48"/>
    <w:rsid w:val="000E0C61"/>
    <w:rsid w:val="000F56EA"/>
    <w:rsid w:val="0013442C"/>
    <w:rsid w:val="00146778"/>
    <w:rsid w:val="00182E35"/>
    <w:rsid w:val="001B7C21"/>
    <w:rsid w:val="001E0881"/>
    <w:rsid w:val="00233660"/>
    <w:rsid w:val="002576A1"/>
    <w:rsid w:val="00271023"/>
    <w:rsid w:val="0028670B"/>
    <w:rsid w:val="002871A1"/>
    <w:rsid w:val="00295921"/>
    <w:rsid w:val="002D2CBD"/>
    <w:rsid w:val="002E3199"/>
    <w:rsid w:val="00322403"/>
    <w:rsid w:val="00342078"/>
    <w:rsid w:val="00352230"/>
    <w:rsid w:val="003547A9"/>
    <w:rsid w:val="0037519C"/>
    <w:rsid w:val="003946B4"/>
    <w:rsid w:val="003A65F4"/>
    <w:rsid w:val="003F11EB"/>
    <w:rsid w:val="0042687A"/>
    <w:rsid w:val="00452307"/>
    <w:rsid w:val="00487B74"/>
    <w:rsid w:val="004A4467"/>
    <w:rsid w:val="004B16CE"/>
    <w:rsid w:val="004D01C0"/>
    <w:rsid w:val="004D1A90"/>
    <w:rsid w:val="004D511F"/>
    <w:rsid w:val="00505565"/>
    <w:rsid w:val="005242D5"/>
    <w:rsid w:val="0056610F"/>
    <w:rsid w:val="00567CE9"/>
    <w:rsid w:val="00572B65"/>
    <w:rsid w:val="00573D59"/>
    <w:rsid w:val="00577A07"/>
    <w:rsid w:val="005931B5"/>
    <w:rsid w:val="005B081C"/>
    <w:rsid w:val="005B14EC"/>
    <w:rsid w:val="005C13A4"/>
    <w:rsid w:val="005E54A2"/>
    <w:rsid w:val="005F6364"/>
    <w:rsid w:val="0060461E"/>
    <w:rsid w:val="00635921"/>
    <w:rsid w:val="00635935"/>
    <w:rsid w:val="00692830"/>
    <w:rsid w:val="006A51C7"/>
    <w:rsid w:val="006C4057"/>
    <w:rsid w:val="006D5B8E"/>
    <w:rsid w:val="006E0BCE"/>
    <w:rsid w:val="006E3DE7"/>
    <w:rsid w:val="00767899"/>
    <w:rsid w:val="00792E29"/>
    <w:rsid w:val="007A4A4A"/>
    <w:rsid w:val="007B2B77"/>
    <w:rsid w:val="007B3E36"/>
    <w:rsid w:val="007C21AA"/>
    <w:rsid w:val="00840256"/>
    <w:rsid w:val="00844D2C"/>
    <w:rsid w:val="00854BF1"/>
    <w:rsid w:val="008810DD"/>
    <w:rsid w:val="00881E39"/>
    <w:rsid w:val="00884A30"/>
    <w:rsid w:val="008905E8"/>
    <w:rsid w:val="008974AE"/>
    <w:rsid w:val="008B2219"/>
    <w:rsid w:val="008D778E"/>
    <w:rsid w:val="008F5B5F"/>
    <w:rsid w:val="00904B0F"/>
    <w:rsid w:val="00905057"/>
    <w:rsid w:val="00921EAF"/>
    <w:rsid w:val="00986324"/>
    <w:rsid w:val="009941D3"/>
    <w:rsid w:val="009A63F4"/>
    <w:rsid w:val="00A5266E"/>
    <w:rsid w:val="00A95C9B"/>
    <w:rsid w:val="00AD2E70"/>
    <w:rsid w:val="00AD2EDC"/>
    <w:rsid w:val="00AD7CB8"/>
    <w:rsid w:val="00AE2766"/>
    <w:rsid w:val="00B4590B"/>
    <w:rsid w:val="00B6374C"/>
    <w:rsid w:val="00B83B8F"/>
    <w:rsid w:val="00B83DC9"/>
    <w:rsid w:val="00BA4D72"/>
    <w:rsid w:val="00BB1379"/>
    <w:rsid w:val="00BE12F6"/>
    <w:rsid w:val="00BF3ADF"/>
    <w:rsid w:val="00BF7ABE"/>
    <w:rsid w:val="00C1577D"/>
    <w:rsid w:val="00C24CE3"/>
    <w:rsid w:val="00C366FD"/>
    <w:rsid w:val="00C63B85"/>
    <w:rsid w:val="00C91787"/>
    <w:rsid w:val="00C970A5"/>
    <w:rsid w:val="00CA6ACB"/>
    <w:rsid w:val="00CC60AC"/>
    <w:rsid w:val="00CF4656"/>
    <w:rsid w:val="00D163E4"/>
    <w:rsid w:val="00D3725B"/>
    <w:rsid w:val="00D53F3B"/>
    <w:rsid w:val="00D63127"/>
    <w:rsid w:val="00D8525D"/>
    <w:rsid w:val="00D96C88"/>
    <w:rsid w:val="00D96D42"/>
    <w:rsid w:val="00DA0413"/>
    <w:rsid w:val="00E002EC"/>
    <w:rsid w:val="00E1316A"/>
    <w:rsid w:val="00E923CD"/>
    <w:rsid w:val="00E94D50"/>
    <w:rsid w:val="00EB48CA"/>
    <w:rsid w:val="00ED1784"/>
    <w:rsid w:val="00EE071A"/>
    <w:rsid w:val="00EF23A5"/>
    <w:rsid w:val="00F152E2"/>
    <w:rsid w:val="00F35C95"/>
    <w:rsid w:val="00F51DBB"/>
    <w:rsid w:val="00F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24B3"/>
  <w15:chartTrackingRefBased/>
  <w15:docId w15:val="{2F26EE55-A5ED-9443-8AF6-16FB101B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8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9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3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23A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F23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23A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3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F23A5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EF23A5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F23A5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9592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39"/>
    <w:rsid w:val="00A5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Bongiovanni</dc:creator>
  <cp:keywords/>
  <cp:lastModifiedBy>Giordanengo</cp:lastModifiedBy>
  <cp:revision>7</cp:revision>
  <dcterms:created xsi:type="dcterms:W3CDTF">2019-08-30T07:38:00Z</dcterms:created>
  <dcterms:modified xsi:type="dcterms:W3CDTF">2019-12-19T12:03:00Z</dcterms:modified>
</cp:coreProperties>
</file>